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4" w:rsidRDefault="006B7DE8" w:rsidP="006B7DE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-400050</wp:posOffset>
            </wp:positionV>
            <wp:extent cx="1885950" cy="628650"/>
            <wp:effectExtent l="19050" t="0" r="0" b="0"/>
            <wp:wrapNone/>
            <wp:docPr id="4" name="Picture 4" descr="C:\Users\Dan\Desktop\slogan c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\Desktop\slogan cj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-628650</wp:posOffset>
            </wp:positionV>
            <wp:extent cx="1914525" cy="942975"/>
            <wp:effectExtent l="19050" t="0" r="9525" b="0"/>
            <wp:wrapNone/>
            <wp:docPr id="2" name="Picture 2" descr="C:\Users\Dan\Desktop\CIJ 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\Desktop\CIJ l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515" w:rsidRDefault="002F5515" w:rsidP="006B7DE8">
      <w:pPr>
        <w:pStyle w:val="NormalWeb"/>
        <w:rPr>
          <w:rFonts w:ascii="Arial" w:hAnsi="Arial" w:cs="Arial"/>
          <w:b/>
          <w:bCs/>
        </w:rPr>
      </w:pPr>
    </w:p>
    <w:p w:rsidR="00481BDD" w:rsidRDefault="00481BDD" w:rsidP="006B7DE8">
      <w:pPr>
        <w:pStyle w:val="NormalWeb"/>
        <w:spacing w:line="288" w:lineRule="auto"/>
        <w:rPr>
          <w:rFonts w:ascii="Arial" w:hAnsi="Arial" w:cs="Arial"/>
          <w:b/>
          <w:bCs/>
        </w:rPr>
      </w:pPr>
    </w:p>
    <w:p w:rsidR="00DF5B27" w:rsidRPr="001647D6" w:rsidRDefault="00B2376D" w:rsidP="006B7DE8">
      <w:pPr>
        <w:pStyle w:val="NormalWeb"/>
        <w:spacing w:line="288" w:lineRule="auto"/>
        <w:rPr>
          <w:rFonts w:ascii="Arial" w:hAnsi="Arial" w:cs="Arial"/>
          <w:b/>
          <w:bCs/>
        </w:rPr>
      </w:pPr>
      <w:r w:rsidRPr="001647D6">
        <w:rPr>
          <w:rFonts w:ascii="Arial" w:hAnsi="Arial" w:cs="Arial"/>
          <w:b/>
          <w:bCs/>
        </w:rPr>
        <w:t>Misiune</w:t>
      </w:r>
      <w:r w:rsidR="00DF5B27" w:rsidRPr="001647D6">
        <w:rPr>
          <w:rFonts w:ascii="Arial" w:hAnsi="Arial" w:cs="Arial"/>
          <w:b/>
          <w:bCs/>
        </w:rPr>
        <w:t>a CJI</w:t>
      </w:r>
      <w:r w:rsidRPr="001647D6">
        <w:rPr>
          <w:rFonts w:ascii="Arial" w:hAnsi="Arial" w:cs="Arial"/>
          <w:b/>
          <w:bCs/>
        </w:rPr>
        <w:t>:</w:t>
      </w:r>
    </w:p>
    <w:p w:rsidR="00B2376D" w:rsidRPr="00BC2382" w:rsidRDefault="00B2376D" w:rsidP="006B7DE8">
      <w:pPr>
        <w:pStyle w:val="NormalWeb"/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C2382">
        <w:rPr>
          <w:rFonts w:ascii="Arial" w:hAnsi="Arial" w:cs="Arial"/>
          <w:sz w:val="22"/>
          <w:szCs w:val="22"/>
        </w:rPr>
        <w:t>Centrul pentru Jurnal</w:t>
      </w:r>
      <w:r w:rsidR="005443FE">
        <w:rPr>
          <w:rFonts w:ascii="Arial" w:hAnsi="Arial" w:cs="Arial"/>
          <w:sz w:val="22"/>
          <w:szCs w:val="22"/>
        </w:rPr>
        <w:t>ism Independent este o organiza</w:t>
      </w:r>
      <w:r w:rsidR="002F5515">
        <w:rPr>
          <w:rFonts w:ascii="Arial" w:hAnsi="Arial" w:cs="Arial"/>
          <w:sz w:val="22"/>
          <w:szCs w:val="22"/>
          <w:lang w:val="ro-RO"/>
        </w:rPr>
        <w:t>ţ</w:t>
      </w:r>
      <w:r w:rsidR="005443FE">
        <w:rPr>
          <w:rFonts w:ascii="Arial" w:hAnsi="Arial" w:cs="Arial"/>
          <w:sz w:val="22"/>
          <w:szCs w:val="22"/>
        </w:rPr>
        <w:t>ie non-guvernamentală, non-profit care ac</w:t>
      </w:r>
      <w:r w:rsidR="002F5515">
        <w:rPr>
          <w:rFonts w:ascii="Arial" w:hAnsi="Arial" w:cs="Arial"/>
          <w:sz w:val="22"/>
          <w:szCs w:val="22"/>
        </w:rPr>
        <w:t>ţ</w:t>
      </w:r>
      <w:r w:rsidR="005443FE">
        <w:rPr>
          <w:rFonts w:ascii="Arial" w:hAnsi="Arial" w:cs="Arial"/>
          <w:sz w:val="22"/>
          <w:szCs w:val="22"/>
        </w:rPr>
        <w:t>ionează</w:t>
      </w:r>
      <w:r w:rsidRPr="00BC2382">
        <w:rPr>
          <w:rFonts w:ascii="Arial" w:hAnsi="Arial" w:cs="Arial"/>
          <w:sz w:val="22"/>
          <w:szCs w:val="22"/>
        </w:rPr>
        <w:t xml:space="preserve"> pentru </w:t>
      </w:r>
      <w:r w:rsidR="005443FE">
        <w:rPr>
          <w:rFonts w:ascii="Arial" w:hAnsi="Arial" w:cs="Arial"/>
          <w:sz w:val="22"/>
          <w:szCs w:val="22"/>
        </w:rPr>
        <w:t>profesionalizarea presei prin pă</w:t>
      </w:r>
      <w:r w:rsidRPr="00BC2382">
        <w:rPr>
          <w:rFonts w:ascii="Arial" w:hAnsi="Arial" w:cs="Arial"/>
          <w:sz w:val="22"/>
          <w:szCs w:val="22"/>
        </w:rPr>
        <w:t>str</w:t>
      </w:r>
      <w:r w:rsidR="005443FE">
        <w:rPr>
          <w:rFonts w:ascii="Arial" w:hAnsi="Arial" w:cs="Arial"/>
          <w:sz w:val="22"/>
          <w:szCs w:val="22"/>
        </w:rPr>
        <w:t xml:space="preserve">area standardelor jurnalistice </w:t>
      </w:r>
      <w:r w:rsidR="002F5515">
        <w:rPr>
          <w:rFonts w:ascii="Arial" w:hAnsi="Arial" w:cs="Arial"/>
          <w:sz w:val="22"/>
          <w:szCs w:val="22"/>
        </w:rPr>
        <w:t>ş</w:t>
      </w:r>
      <w:r w:rsidRPr="00BC2382">
        <w:rPr>
          <w:rFonts w:ascii="Arial" w:hAnsi="Arial" w:cs="Arial"/>
          <w:sz w:val="22"/>
          <w:szCs w:val="22"/>
        </w:rPr>
        <w:t>i prin dezvoltare</w:t>
      </w:r>
      <w:r w:rsidR="005443FE">
        <w:rPr>
          <w:rFonts w:ascii="Arial" w:hAnsi="Arial" w:cs="Arial"/>
          <w:sz w:val="22"/>
          <w:szCs w:val="22"/>
        </w:rPr>
        <w:t xml:space="preserve">a unui mediu echilibrat, onest </w:t>
      </w:r>
      <w:r w:rsidR="002F5515">
        <w:rPr>
          <w:rFonts w:ascii="Arial" w:hAnsi="Arial" w:cs="Arial"/>
          <w:sz w:val="22"/>
          <w:szCs w:val="22"/>
        </w:rPr>
        <w:t>ş</w:t>
      </w:r>
      <w:r w:rsidRPr="00BC2382">
        <w:rPr>
          <w:rFonts w:ascii="Arial" w:hAnsi="Arial" w:cs="Arial"/>
          <w:sz w:val="22"/>
          <w:szCs w:val="22"/>
        </w:rPr>
        <w:t xml:space="preserve">i </w:t>
      </w:r>
      <w:r w:rsidR="005443FE">
        <w:rPr>
          <w:rFonts w:ascii="Arial" w:hAnsi="Arial" w:cs="Arial"/>
          <w:sz w:val="22"/>
          <w:szCs w:val="22"/>
        </w:rPr>
        <w:t>responsabil î</w:t>
      </w:r>
      <w:r w:rsidRPr="00BC2382">
        <w:rPr>
          <w:rFonts w:ascii="Arial" w:hAnsi="Arial" w:cs="Arial"/>
          <w:sz w:val="22"/>
          <w:szCs w:val="22"/>
        </w:rPr>
        <w:t>n mass-media.</w:t>
      </w:r>
    </w:p>
    <w:p w:rsidR="00B2376D" w:rsidRPr="00BC2382" w:rsidRDefault="00B2376D" w:rsidP="006B7DE8">
      <w:pPr>
        <w:pStyle w:val="NormalWeb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C2382">
        <w:rPr>
          <w:rFonts w:ascii="Arial" w:hAnsi="Arial" w:cs="Arial"/>
          <w:sz w:val="22"/>
          <w:szCs w:val="22"/>
        </w:rPr>
        <w:t>Centrul pentru</w:t>
      </w:r>
      <w:r w:rsidR="005443FE">
        <w:rPr>
          <w:rFonts w:ascii="Arial" w:hAnsi="Arial" w:cs="Arial"/>
          <w:sz w:val="22"/>
          <w:szCs w:val="22"/>
        </w:rPr>
        <w:t xml:space="preserve"> Jurnalism Independent militează pentru apărarea libert</w:t>
      </w:r>
      <w:r w:rsidR="002F5515">
        <w:rPr>
          <w:rFonts w:ascii="Arial" w:hAnsi="Arial" w:cs="Arial"/>
          <w:sz w:val="22"/>
          <w:szCs w:val="22"/>
        </w:rPr>
        <w:t>ăţ</w:t>
      </w:r>
      <w:r w:rsidRPr="00BC2382">
        <w:rPr>
          <w:rFonts w:ascii="Arial" w:hAnsi="Arial" w:cs="Arial"/>
          <w:sz w:val="22"/>
          <w:szCs w:val="22"/>
        </w:rPr>
        <w:t xml:space="preserve">ii de expresie </w:t>
      </w:r>
      <w:r w:rsidR="005443FE">
        <w:rPr>
          <w:rFonts w:ascii="Arial" w:hAnsi="Arial" w:cs="Arial"/>
          <w:sz w:val="22"/>
          <w:szCs w:val="22"/>
        </w:rPr>
        <w:t xml:space="preserve">ca drept fundamental al omului </w:t>
      </w:r>
      <w:r w:rsidR="002F5515">
        <w:rPr>
          <w:rFonts w:ascii="Arial" w:hAnsi="Arial" w:cs="Arial"/>
          <w:sz w:val="22"/>
          <w:szCs w:val="22"/>
        </w:rPr>
        <w:t>ş</w:t>
      </w:r>
      <w:r w:rsidR="005443FE">
        <w:rPr>
          <w:rFonts w:ascii="Arial" w:hAnsi="Arial" w:cs="Arial"/>
          <w:sz w:val="22"/>
          <w:szCs w:val="22"/>
        </w:rPr>
        <w:t>i condi</w:t>
      </w:r>
      <w:r w:rsidR="002F5515">
        <w:rPr>
          <w:rFonts w:ascii="Arial" w:hAnsi="Arial" w:cs="Arial"/>
          <w:sz w:val="22"/>
          <w:szCs w:val="22"/>
        </w:rPr>
        <w:t>ţ</w:t>
      </w:r>
      <w:r w:rsidRPr="00BC2382">
        <w:rPr>
          <w:rFonts w:ascii="Arial" w:hAnsi="Arial" w:cs="Arial"/>
          <w:sz w:val="22"/>
          <w:szCs w:val="22"/>
        </w:rPr>
        <w:t>ie</w:t>
      </w:r>
      <w:r w:rsidR="005443FE">
        <w:rPr>
          <w:rFonts w:ascii="Arial" w:hAnsi="Arial" w:cs="Arial"/>
          <w:sz w:val="22"/>
          <w:szCs w:val="22"/>
        </w:rPr>
        <w:t xml:space="preserve"> obligatorie a oric</w:t>
      </w:r>
      <w:r w:rsidR="002F5515">
        <w:rPr>
          <w:rFonts w:ascii="Arial" w:hAnsi="Arial" w:cs="Arial"/>
          <w:sz w:val="22"/>
          <w:szCs w:val="22"/>
        </w:rPr>
        <w:t>ă</w:t>
      </w:r>
      <w:r w:rsidR="005443FE">
        <w:rPr>
          <w:rFonts w:ascii="Arial" w:hAnsi="Arial" w:cs="Arial"/>
          <w:sz w:val="22"/>
          <w:szCs w:val="22"/>
        </w:rPr>
        <w:t>rei democra</w:t>
      </w:r>
      <w:r w:rsidR="002F5515">
        <w:rPr>
          <w:rFonts w:ascii="Arial" w:hAnsi="Arial" w:cs="Arial"/>
          <w:sz w:val="22"/>
          <w:szCs w:val="22"/>
        </w:rPr>
        <w:t>ţ</w:t>
      </w:r>
      <w:r w:rsidRPr="00BC2382">
        <w:rPr>
          <w:rFonts w:ascii="Arial" w:hAnsi="Arial" w:cs="Arial"/>
          <w:sz w:val="22"/>
          <w:szCs w:val="22"/>
        </w:rPr>
        <w:t>ii.</w:t>
      </w:r>
    </w:p>
    <w:p w:rsidR="00B2376D" w:rsidRPr="001647D6" w:rsidRDefault="00B2376D" w:rsidP="006B7DE8">
      <w:pPr>
        <w:pStyle w:val="NormalWeb"/>
        <w:spacing w:line="288" w:lineRule="auto"/>
        <w:jc w:val="both"/>
        <w:rPr>
          <w:rFonts w:ascii="Arial" w:hAnsi="Arial" w:cs="Arial"/>
          <w:b/>
          <w:bCs/>
        </w:rPr>
      </w:pPr>
      <w:r w:rsidRPr="00BC2382">
        <w:rPr>
          <w:rFonts w:ascii="Arial" w:hAnsi="Arial" w:cs="Arial"/>
          <w:sz w:val="22"/>
          <w:szCs w:val="22"/>
        </w:rPr>
        <w:t>Centrul pentru Jurnalism Independent contribuie la facilitarea di</w:t>
      </w:r>
      <w:r w:rsidR="005443FE">
        <w:rPr>
          <w:rFonts w:ascii="Arial" w:hAnsi="Arial" w:cs="Arial"/>
          <w:sz w:val="22"/>
          <w:szCs w:val="22"/>
        </w:rPr>
        <w:t>alogului social prin sus</w:t>
      </w:r>
      <w:r w:rsidR="002F5515">
        <w:rPr>
          <w:rFonts w:ascii="Arial" w:hAnsi="Arial" w:cs="Arial"/>
          <w:sz w:val="22"/>
          <w:szCs w:val="22"/>
        </w:rPr>
        <w:t>ţ</w:t>
      </w:r>
      <w:r w:rsidR="005443FE">
        <w:rPr>
          <w:rFonts w:ascii="Arial" w:hAnsi="Arial" w:cs="Arial"/>
          <w:sz w:val="22"/>
          <w:szCs w:val="22"/>
        </w:rPr>
        <w:t>inerea schimbă</w:t>
      </w:r>
      <w:r w:rsidRPr="00BC2382">
        <w:rPr>
          <w:rFonts w:ascii="Arial" w:hAnsi="Arial" w:cs="Arial"/>
          <w:sz w:val="22"/>
          <w:szCs w:val="22"/>
        </w:rPr>
        <w:t>rilor democratice, prin responsab</w:t>
      </w:r>
      <w:r w:rsidR="005443FE">
        <w:rPr>
          <w:rFonts w:ascii="Arial" w:hAnsi="Arial" w:cs="Arial"/>
          <w:sz w:val="22"/>
          <w:szCs w:val="22"/>
        </w:rPr>
        <w:t xml:space="preserve">ilizarea factorilor de decizie </w:t>
      </w:r>
      <w:r w:rsidR="002F5515">
        <w:rPr>
          <w:rFonts w:ascii="Arial" w:hAnsi="Arial" w:cs="Arial"/>
          <w:sz w:val="22"/>
          <w:szCs w:val="22"/>
        </w:rPr>
        <w:t>ş</w:t>
      </w:r>
      <w:r w:rsidR="005443FE">
        <w:rPr>
          <w:rFonts w:ascii="Arial" w:hAnsi="Arial" w:cs="Arial"/>
          <w:sz w:val="22"/>
          <w:szCs w:val="22"/>
        </w:rPr>
        <w:t>i prin încurajarea participării active a cetă</w:t>
      </w:r>
      <w:r w:rsidR="002F5515">
        <w:rPr>
          <w:rFonts w:ascii="Arial" w:hAnsi="Arial" w:cs="Arial"/>
          <w:sz w:val="22"/>
          <w:szCs w:val="22"/>
        </w:rPr>
        <w:t>ţ</w:t>
      </w:r>
      <w:r w:rsidRPr="00BC2382">
        <w:rPr>
          <w:rFonts w:ascii="Arial" w:hAnsi="Arial" w:cs="Arial"/>
          <w:sz w:val="22"/>
          <w:szCs w:val="22"/>
        </w:rPr>
        <w:t>eanului.</w:t>
      </w:r>
    </w:p>
    <w:p w:rsidR="00172265" w:rsidRDefault="00172265" w:rsidP="006B7DE8">
      <w:pPr>
        <w:pStyle w:val="NormalWeb"/>
        <w:spacing w:line="288" w:lineRule="auto"/>
        <w:rPr>
          <w:rFonts w:ascii="Arial" w:hAnsi="Arial" w:cs="Arial"/>
          <w:b/>
          <w:bCs/>
        </w:rPr>
      </w:pPr>
    </w:p>
    <w:p w:rsidR="00481BDD" w:rsidRDefault="00B2376D" w:rsidP="006B7DE8">
      <w:pPr>
        <w:pStyle w:val="NormalWeb"/>
        <w:spacing w:line="288" w:lineRule="auto"/>
        <w:rPr>
          <w:rFonts w:ascii="Arial" w:hAnsi="Arial" w:cs="Arial"/>
          <w:b/>
          <w:bCs/>
        </w:rPr>
      </w:pPr>
      <w:r w:rsidRPr="001647D6">
        <w:rPr>
          <w:rFonts w:ascii="Arial" w:hAnsi="Arial" w:cs="Arial"/>
          <w:b/>
          <w:bCs/>
        </w:rPr>
        <w:t>Valorile CJI:</w:t>
      </w:r>
    </w:p>
    <w:p w:rsidR="006B7DE8" w:rsidRDefault="00B2376D" w:rsidP="006B7DE8">
      <w:pPr>
        <w:pStyle w:val="NormalWeb"/>
        <w:spacing w:line="288" w:lineRule="auto"/>
        <w:rPr>
          <w:rFonts w:ascii="Arial" w:hAnsi="Arial" w:cs="Arial"/>
          <w:b/>
          <w:bCs/>
        </w:rPr>
      </w:pPr>
      <w:r w:rsidRPr="00BC2382">
        <w:rPr>
          <w:rFonts w:ascii="Arial" w:hAnsi="Arial" w:cs="Arial"/>
          <w:sz w:val="22"/>
          <w:szCs w:val="22"/>
        </w:rPr>
        <w:t>Interesul public</w:t>
      </w:r>
      <w:r w:rsidRPr="00BC2382">
        <w:rPr>
          <w:rFonts w:ascii="Arial" w:hAnsi="Arial" w:cs="Arial"/>
          <w:sz w:val="22"/>
          <w:szCs w:val="22"/>
        </w:rPr>
        <w:br/>
        <w:t>Libertatea de exprimare</w:t>
      </w:r>
      <w:r w:rsidR="00103A05" w:rsidRPr="00BC2382">
        <w:rPr>
          <w:rFonts w:ascii="Arial" w:hAnsi="Arial" w:cs="Arial"/>
          <w:sz w:val="22"/>
          <w:szCs w:val="22"/>
        </w:rPr>
        <w:t xml:space="preserve">                      </w:t>
      </w:r>
      <w:r w:rsidRPr="00BC2382">
        <w:rPr>
          <w:rFonts w:ascii="Arial" w:hAnsi="Arial" w:cs="Arial"/>
          <w:sz w:val="22"/>
          <w:szCs w:val="22"/>
        </w:rPr>
        <w:br/>
        <w:t>Responsabilitatea</w:t>
      </w:r>
      <w:r w:rsidRPr="00BC2382">
        <w:rPr>
          <w:rFonts w:ascii="Arial" w:hAnsi="Arial" w:cs="Arial"/>
          <w:sz w:val="22"/>
          <w:szCs w:val="22"/>
        </w:rPr>
        <w:br/>
      </w:r>
      <w:r w:rsidR="005443FE">
        <w:rPr>
          <w:rFonts w:ascii="Arial" w:hAnsi="Arial" w:cs="Arial"/>
          <w:sz w:val="22"/>
          <w:szCs w:val="22"/>
        </w:rPr>
        <w:t>Transparen</w:t>
      </w:r>
      <w:r w:rsidR="002F5515">
        <w:rPr>
          <w:rFonts w:ascii="Arial" w:hAnsi="Arial" w:cs="Arial"/>
          <w:sz w:val="22"/>
          <w:szCs w:val="22"/>
        </w:rPr>
        <w:t>ţ</w:t>
      </w:r>
      <w:r w:rsidRPr="00BC2382">
        <w:rPr>
          <w:rFonts w:ascii="Arial" w:hAnsi="Arial" w:cs="Arial"/>
          <w:sz w:val="22"/>
          <w:szCs w:val="22"/>
        </w:rPr>
        <w:t>a</w:t>
      </w:r>
      <w:r w:rsidRPr="00BC2382">
        <w:rPr>
          <w:rFonts w:ascii="Arial" w:hAnsi="Arial" w:cs="Arial"/>
          <w:sz w:val="22"/>
          <w:szCs w:val="22"/>
        </w:rPr>
        <w:br/>
        <w:t>Profesionalismul</w:t>
      </w:r>
      <w:r w:rsidRPr="00BC2382">
        <w:rPr>
          <w:rFonts w:ascii="Arial" w:hAnsi="Arial" w:cs="Arial"/>
          <w:sz w:val="22"/>
          <w:szCs w:val="22"/>
        </w:rPr>
        <w:br/>
        <w:t>Diversitatea</w:t>
      </w:r>
      <w:r w:rsidRPr="001647D6">
        <w:rPr>
          <w:rFonts w:ascii="Arial" w:hAnsi="Arial" w:cs="Arial"/>
        </w:rPr>
        <w:br/>
      </w:r>
    </w:p>
    <w:p w:rsidR="007A22CB" w:rsidRPr="006B7DE8" w:rsidRDefault="00B2376D" w:rsidP="006B7DE8">
      <w:pPr>
        <w:pStyle w:val="NormalWeb"/>
        <w:spacing w:line="288" w:lineRule="auto"/>
        <w:rPr>
          <w:rFonts w:ascii="Arial" w:hAnsi="Arial" w:cs="Arial"/>
          <w:sz w:val="22"/>
          <w:szCs w:val="22"/>
        </w:rPr>
      </w:pPr>
      <w:r w:rsidRPr="001647D6">
        <w:rPr>
          <w:rFonts w:ascii="Arial" w:hAnsi="Arial" w:cs="Arial"/>
          <w:b/>
          <w:bCs/>
        </w:rPr>
        <w:t>Ce face CJI:</w:t>
      </w:r>
      <w:r w:rsidRPr="001647D6">
        <w:rPr>
          <w:rFonts w:ascii="Arial" w:hAnsi="Arial" w:cs="Arial"/>
        </w:rPr>
        <w:br/>
      </w:r>
      <w:r w:rsidRPr="001647D6">
        <w:rPr>
          <w:rFonts w:ascii="Arial" w:hAnsi="Arial" w:cs="Arial"/>
        </w:rPr>
        <w:br/>
      </w:r>
      <w:r w:rsidRPr="00BC2382">
        <w:rPr>
          <w:rFonts w:ascii="Arial" w:hAnsi="Arial" w:cs="Arial"/>
          <w:sz w:val="22"/>
          <w:szCs w:val="22"/>
        </w:rPr>
        <w:t>Proiectele Centrului pentru</w:t>
      </w:r>
      <w:r w:rsidR="005443FE">
        <w:rPr>
          <w:rFonts w:ascii="Arial" w:hAnsi="Arial" w:cs="Arial"/>
          <w:sz w:val="22"/>
          <w:szCs w:val="22"/>
        </w:rPr>
        <w:t xml:space="preserve"> Jurnalism Independent abordează</w:t>
      </w:r>
      <w:r w:rsidRPr="00BC2382">
        <w:rPr>
          <w:rFonts w:ascii="Arial" w:hAnsi="Arial" w:cs="Arial"/>
          <w:sz w:val="22"/>
          <w:szCs w:val="22"/>
        </w:rPr>
        <w:t>: libertatea de exp</w:t>
      </w:r>
      <w:r w:rsidR="005443FE">
        <w:rPr>
          <w:rFonts w:ascii="Arial" w:hAnsi="Arial" w:cs="Arial"/>
          <w:sz w:val="22"/>
          <w:szCs w:val="22"/>
        </w:rPr>
        <w:t>resie, liberul acces la informa</w:t>
      </w:r>
      <w:r w:rsidR="002F5515">
        <w:rPr>
          <w:rFonts w:ascii="Arial" w:hAnsi="Arial" w:cs="Arial"/>
          <w:sz w:val="22"/>
          <w:szCs w:val="22"/>
        </w:rPr>
        <w:t>ţ</w:t>
      </w:r>
      <w:r w:rsidR="009A3E22">
        <w:rPr>
          <w:rFonts w:ascii="Arial" w:hAnsi="Arial" w:cs="Arial"/>
          <w:sz w:val="22"/>
          <w:szCs w:val="22"/>
        </w:rPr>
        <w:t>iile de interes public, etic</w:t>
      </w:r>
      <w:r w:rsidR="002F5515">
        <w:rPr>
          <w:rFonts w:ascii="Arial" w:hAnsi="Arial" w:cs="Arial"/>
          <w:sz w:val="22"/>
          <w:szCs w:val="22"/>
          <w:lang w:val="ro-RO"/>
        </w:rPr>
        <w:t>a</w:t>
      </w:r>
      <w:r w:rsidR="009A3E22">
        <w:rPr>
          <w:rFonts w:ascii="Arial" w:hAnsi="Arial" w:cs="Arial"/>
          <w:sz w:val="22"/>
          <w:szCs w:val="22"/>
        </w:rPr>
        <w:t xml:space="preserve"> jurnalistică, profesionalizarea jurnali</w:t>
      </w:r>
      <w:r w:rsidR="002F5515">
        <w:rPr>
          <w:rFonts w:ascii="Arial" w:hAnsi="Arial" w:cs="Arial"/>
          <w:sz w:val="22"/>
          <w:szCs w:val="22"/>
        </w:rPr>
        <w:t>ş</w:t>
      </w:r>
      <w:r w:rsidR="009A3E22">
        <w:rPr>
          <w:rFonts w:ascii="Arial" w:hAnsi="Arial" w:cs="Arial"/>
          <w:sz w:val="22"/>
          <w:szCs w:val="22"/>
        </w:rPr>
        <w:t xml:space="preserve">tilor </w:t>
      </w:r>
      <w:r w:rsidR="002F5515">
        <w:rPr>
          <w:rFonts w:ascii="Arial" w:hAnsi="Arial" w:cs="Arial"/>
          <w:sz w:val="22"/>
          <w:szCs w:val="22"/>
        </w:rPr>
        <w:t>ş</w:t>
      </w:r>
      <w:r w:rsidRPr="00BC2382">
        <w:rPr>
          <w:rFonts w:ascii="Arial" w:hAnsi="Arial" w:cs="Arial"/>
          <w:sz w:val="22"/>
          <w:szCs w:val="22"/>
        </w:rPr>
        <w:t>i consolidarea for</w:t>
      </w:r>
      <w:r w:rsidR="009A3E22">
        <w:rPr>
          <w:rFonts w:ascii="Arial" w:hAnsi="Arial" w:cs="Arial"/>
          <w:sz w:val="22"/>
          <w:szCs w:val="22"/>
        </w:rPr>
        <w:t>melor asociative ale profesioni</w:t>
      </w:r>
      <w:r w:rsidR="002F5515">
        <w:rPr>
          <w:rFonts w:ascii="Arial" w:hAnsi="Arial" w:cs="Arial"/>
          <w:sz w:val="22"/>
          <w:szCs w:val="22"/>
        </w:rPr>
        <w:t>ş</w:t>
      </w:r>
      <w:r w:rsidRPr="00BC2382">
        <w:rPr>
          <w:rFonts w:ascii="Arial" w:hAnsi="Arial" w:cs="Arial"/>
          <w:sz w:val="22"/>
          <w:szCs w:val="22"/>
        </w:rPr>
        <w:t>tilor de media, eliminar</w:t>
      </w:r>
      <w:r w:rsidR="009A3E22">
        <w:rPr>
          <w:rFonts w:ascii="Arial" w:hAnsi="Arial" w:cs="Arial"/>
          <w:sz w:val="22"/>
          <w:szCs w:val="22"/>
        </w:rPr>
        <w:t>ea cenzurii financiare din presă</w:t>
      </w:r>
      <w:r w:rsidRPr="00BC2382">
        <w:rPr>
          <w:rFonts w:ascii="Arial" w:hAnsi="Arial" w:cs="Arial"/>
          <w:sz w:val="22"/>
          <w:szCs w:val="22"/>
        </w:rPr>
        <w:t>, promovarea presei ca servici</w:t>
      </w:r>
      <w:r w:rsidR="009A3E22">
        <w:rPr>
          <w:rFonts w:ascii="Arial" w:hAnsi="Arial" w:cs="Arial"/>
          <w:sz w:val="22"/>
          <w:szCs w:val="22"/>
        </w:rPr>
        <w:t>u de interes public, transparen</w:t>
      </w:r>
      <w:r w:rsidR="002F5515">
        <w:rPr>
          <w:rFonts w:ascii="Arial" w:hAnsi="Arial" w:cs="Arial"/>
          <w:sz w:val="22"/>
          <w:szCs w:val="22"/>
        </w:rPr>
        <w:t>ţ</w:t>
      </w:r>
      <w:r w:rsidR="009A3E22">
        <w:rPr>
          <w:rFonts w:ascii="Arial" w:hAnsi="Arial" w:cs="Arial"/>
          <w:sz w:val="22"/>
          <w:szCs w:val="22"/>
        </w:rPr>
        <w:t>a surselor de finan</w:t>
      </w:r>
      <w:r w:rsidR="002F5515">
        <w:rPr>
          <w:rFonts w:ascii="Arial" w:hAnsi="Arial" w:cs="Arial"/>
          <w:sz w:val="22"/>
          <w:szCs w:val="22"/>
        </w:rPr>
        <w:t>ţ</w:t>
      </w:r>
      <w:r w:rsidRPr="00BC2382">
        <w:rPr>
          <w:rFonts w:ascii="Arial" w:hAnsi="Arial" w:cs="Arial"/>
          <w:sz w:val="22"/>
          <w:szCs w:val="22"/>
        </w:rPr>
        <w:t>are ale mass media, etc.</w:t>
      </w:r>
    </w:p>
    <w:p w:rsidR="00B2376D" w:rsidRPr="00BC2382" w:rsidRDefault="00B2376D" w:rsidP="006B7DE8">
      <w:pPr>
        <w:pStyle w:val="NormalWeb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C2382">
        <w:rPr>
          <w:rFonts w:ascii="Arial" w:hAnsi="Arial" w:cs="Arial"/>
          <w:sz w:val="22"/>
          <w:szCs w:val="22"/>
        </w:rPr>
        <w:t>Centrul pe</w:t>
      </w:r>
      <w:r w:rsidR="009A3E22">
        <w:rPr>
          <w:rFonts w:ascii="Arial" w:hAnsi="Arial" w:cs="Arial"/>
          <w:sz w:val="22"/>
          <w:szCs w:val="22"/>
        </w:rPr>
        <w:t>ntru Jurnalism Independent oferă</w:t>
      </w:r>
      <w:r w:rsidRPr="00BC2382">
        <w:rPr>
          <w:rFonts w:ascii="Arial" w:hAnsi="Arial" w:cs="Arial"/>
          <w:sz w:val="22"/>
          <w:szCs w:val="22"/>
        </w:rPr>
        <w:t xml:space="preserve"> instruire </w:t>
      </w:r>
      <w:r w:rsidR="002F5515">
        <w:rPr>
          <w:rFonts w:ascii="Arial" w:hAnsi="Arial" w:cs="Arial"/>
          <w:sz w:val="22"/>
          <w:szCs w:val="22"/>
        </w:rPr>
        <w:t>ş</w:t>
      </w:r>
      <w:r w:rsidR="009A3E22">
        <w:rPr>
          <w:rFonts w:ascii="Arial" w:hAnsi="Arial" w:cs="Arial"/>
          <w:sz w:val="22"/>
          <w:szCs w:val="22"/>
        </w:rPr>
        <w:t>i asisten</w:t>
      </w:r>
      <w:r w:rsidR="002F5515">
        <w:rPr>
          <w:rFonts w:ascii="Arial" w:hAnsi="Arial" w:cs="Arial"/>
          <w:sz w:val="22"/>
          <w:szCs w:val="22"/>
        </w:rPr>
        <w:t>ţ</w:t>
      </w:r>
      <w:r w:rsidR="009A3E22">
        <w:rPr>
          <w:rFonts w:ascii="Arial" w:hAnsi="Arial" w:cs="Arial"/>
          <w:sz w:val="22"/>
          <w:szCs w:val="22"/>
        </w:rPr>
        <w:t>ă profesională jurnali</w:t>
      </w:r>
      <w:r w:rsidR="002F5515">
        <w:rPr>
          <w:rFonts w:ascii="Arial" w:hAnsi="Arial" w:cs="Arial"/>
          <w:sz w:val="22"/>
          <w:szCs w:val="22"/>
        </w:rPr>
        <w:t>ş</w:t>
      </w:r>
      <w:r w:rsidR="009A3E22">
        <w:rPr>
          <w:rFonts w:ascii="Arial" w:hAnsi="Arial" w:cs="Arial"/>
          <w:sz w:val="22"/>
          <w:szCs w:val="22"/>
        </w:rPr>
        <w:t xml:space="preserve">tilor </w:t>
      </w:r>
      <w:r w:rsidR="002F5515">
        <w:rPr>
          <w:rFonts w:ascii="Arial" w:hAnsi="Arial" w:cs="Arial"/>
          <w:sz w:val="22"/>
          <w:szCs w:val="22"/>
        </w:rPr>
        <w:t>ş</w:t>
      </w:r>
      <w:r w:rsidR="009A3E22">
        <w:rPr>
          <w:rFonts w:ascii="Arial" w:hAnsi="Arial" w:cs="Arial"/>
          <w:sz w:val="22"/>
          <w:szCs w:val="22"/>
        </w:rPr>
        <w:t>i organiza</w:t>
      </w:r>
      <w:r w:rsidR="002F5515">
        <w:rPr>
          <w:rFonts w:ascii="Arial" w:hAnsi="Arial" w:cs="Arial"/>
          <w:sz w:val="22"/>
          <w:szCs w:val="22"/>
        </w:rPr>
        <w:t>ţ</w:t>
      </w:r>
      <w:r w:rsidR="009A3E22">
        <w:rPr>
          <w:rFonts w:ascii="Arial" w:hAnsi="Arial" w:cs="Arial"/>
          <w:sz w:val="22"/>
          <w:szCs w:val="22"/>
        </w:rPr>
        <w:t>iilor de presă din România. CJI organizează</w:t>
      </w:r>
      <w:r w:rsidRPr="00BC2382">
        <w:rPr>
          <w:rFonts w:ascii="Arial" w:hAnsi="Arial" w:cs="Arial"/>
          <w:sz w:val="22"/>
          <w:szCs w:val="22"/>
        </w:rPr>
        <w:t xml:space="preserve"> cursuri, seminarii, dezbateri, mese rotunde.</w:t>
      </w:r>
    </w:p>
    <w:p w:rsidR="00B2376D" w:rsidRPr="001647D6" w:rsidRDefault="00B2376D" w:rsidP="006B7DE8">
      <w:pPr>
        <w:pStyle w:val="NormalWeb"/>
        <w:spacing w:line="288" w:lineRule="auto"/>
        <w:jc w:val="both"/>
        <w:rPr>
          <w:rFonts w:ascii="Arial" w:hAnsi="Arial" w:cs="Arial"/>
          <w:sz w:val="17"/>
          <w:szCs w:val="17"/>
        </w:rPr>
      </w:pPr>
      <w:r w:rsidRPr="00BC2382">
        <w:rPr>
          <w:rFonts w:ascii="Arial" w:hAnsi="Arial" w:cs="Arial"/>
          <w:sz w:val="22"/>
          <w:szCs w:val="22"/>
        </w:rPr>
        <w:t xml:space="preserve">Peste </w:t>
      </w:r>
      <w:r w:rsidR="00442E61" w:rsidRPr="00BC2382">
        <w:rPr>
          <w:rFonts w:ascii="Arial" w:hAnsi="Arial" w:cs="Arial"/>
          <w:sz w:val="22"/>
          <w:szCs w:val="22"/>
        </w:rPr>
        <w:t>5</w:t>
      </w:r>
      <w:r w:rsidRPr="00BC2382">
        <w:rPr>
          <w:rFonts w:ascii="Arial" w:hAnsi="Arial" w:cs="Arial"/>
          <w:sz w:val="22"/>
          <w:szCs w:val="22"/>
        </w:rPr>
        <w:t xml:space="preserve">0.000 de persoane au beneficiat de </w:t>
      </w:r>
      <w:r w:rsidR="00442E61" w:rsidRPr="00BC2382">
        <w:rPr>
          <w:rFonts w:ascii="Arial" w:hAnsi="Arial" w:cs="Arial"/>
          <w:sz w:val="22"/>
          <w:szCs w:val="22"/>
        </w:rPr>
        <w:t>serviciile CJI</w:t>
      </w:r>
      <w:r w:rsidR="009A3E22">
        <w:rPr>
          <w:rFonts w:ascii="Arial" w:hAnsi="Arial" w:cs="Arial"/>
          <w:sz w:val="22"/>
          <w:szCs w:val="22"/>
        </w:rPr>
        <w:t xml:space="preserve"> de la î</w:t>
      </w:r>
      <w:r w:rsidRPr="00BC2382">
        <w:rPr>
          <w:rFonts w:ascii="Arial" w:hAnsi="Arial" w:cs="Arial"/>
          <w:sz w:val="22"/>
          <w:szCs w:val="22"/>
        </w:rPr>
        <w:t>nfi</w:t>
      </w:r>
      <w:r w:rsidR="009A3E22">
        <w:rPr>
          <w:rFonts w:ascii="Arial" w:hAnsi="Arial" w:cs="Arial"/>
          <w:sz w:val="22"/>
          <w:szCs w:val="22"/>
        </w:rPr>
        <w:t>in</w:t>
      </w:r>
      <w:r w:rsidR="002F5515">
        <w:rPr>
          <w:rFonts w:ascii="Arial" w:hAnsi="Arial" w:cs="Arial"/>
          <w:sz w:val="22"/>
          <w:szCs w:val="22"/>
        </w:rPr>
        <w:t>ţ</w:t>
      </w:r>
      <w:r w:rsidRPr="00BC2382">
        <w:rPr>
          <w:rFonts w:ascii="Arial" w:hAnsi="Arial" w:cs="Arial"/>
          <w:sz w:val="22"/>
          <w:szCs w:val="22"/>
        </w:rPr>
        <w:t xml:space="preserve">area </w:t>
      </w:r>
      <w:r w:rsidR="009A3E22">
        <w:rPr>
          <w:rFonts w:ascii="Arial" w:hAnsi="Arial" w:cs="Arial"/>
          <w:sz w:val="22"/>
          <w:szCs w:val="22"/>
        </w:rPr>
        <w:t>organiza</w:t>
      </w:r>
      <w:r w:rsidR="002F5515">
        <w:rPr>
          <w:rFonts w:ascii="Arial" w:hAnsi="Arial" w:cs="Arial"/>
          <w:sz w:val="22"/>
          <w:szCs w:val="22"/>
        </w:rPr>
        <w:t>ţ</w:t>
      </w:r>
      <w:r w:rsidR="00442E61" w:rsidRPr="00BC2382">
        <w:rPr>
          <w:rFonts w:ascii="Arial" w:hAnsi="Arial" w:cs="Arial"/>
          <w:sz w:val="22"/>
          <w:szCs w:val="22"/>
        </w:rPr>
        <w:t>iei</w:t>
      </w:r>
      <w:r w:rsidR="009A3E22">
        <w:rPr>
          <w:rFonts w:ascii="Arial" w:hAnsi="Arial" w:cs="Arial"/>
          <w:sz w:val="22"/>
          <w:szCs w:val="22"/>
        </w:rPr>
        <w:t>, în 1994.</w:t>
      </w:r>
      <w:r w:rsidR="009A3E22">
        <w:rPr>
          <w:rFonts w:ascii="Arial" w:hAnsi="Arial" w:cs="Arial"/>
          <w:sz w:val="22"/>
          <w:szCs w:val="22"/>
        </w:rPr>
        <w:br/>
      </w:r>
      <w:r w:rsidR="009A3E22">
        <w:rPr>
          <w:rFonts w:ascii="Arial" w:hAnsi="Arial" w:cs="Arial"/>
          <w:sz w:val="22"/>
          <w:szCs w:val="22"/>
        </w:rPr>
        <w:br/>
        <w:t>Î</w:t>
      </w:r>
      <w:r w:rsidRPr="00BC2382">
        <w:rPr>
          <w:rFonts w:ascii="Arial" w:hAnsi="Arial" w:cs="Arial"/>
          <w:sz w:val="22"/>
          <w:szCs w:val="22"/>
        </w:rPr>
        <w:t>n cadrul Centrului pe</w:t>
      </w:r>
      <w:r w:rsidR="009A3E22">
        <w:rPr>
          <w:rFonts w:ascii="Arial" w:hAnsi="Arial" w:cs="Arial"/>
          <w:sz w:val="22"/>
          <w:szCs w:val="22"/>
        </w:rPr>
        <w:t>ntru Jurnalism Independent func</w:t>
      </w:r>
      <w:r w:rsidR="002F5515">
        <w:rPr>
          <w:rFonts w:ascii="Arial" w:hAnsi="Arial" w:cs="Arial"/>
          <w:sz w:val="22"/>
          <w:szCs w:val="22"/>
        </w:rPr>
        <w:t>ţ</w:t>
      </w:r>
      <w:r w:rsidR="009A3E22">
        <w:rPr>
          <w:rFonts w:ascii="Arial" w:hAnsi="Arial" w:cs="Arial"/>
          <w:sz w:val="22"/>
          <w:szCs w:val="22"/>
        </w:rPr>
        <w:t>ionează o bibliotecă ce oferă o importantă colec</w:t>
      </w:r>
      <w:r w:rsidR="002F5515">
        <w:rPr>
          <w:rFonts w:ascii="Arial" w:hAnsi="Arial" w:cs="Arial"/>
          <w:sz w:val="22"/>
          <w:szCs w:val="22"/>
        </w:rPr>
        <w:t>ţ</w:t>
      </w:r>
      <w:r w:rsidR="009A3E22">
        <w:rPr>
          <w:rFonts w:ascii="Arial" w:hAnsi="Arial" w:cs="Arial"/>
          <w:sz w:val="22"/>
          <w:szCs w:val="22"/>
        </w:rPr>
        <w:t>ie de căr</w:t>
      </w:r>
      <w:r w:rsidR="002F5515">
        <w:rPr>
          <w:rFonts w:ascii="Arial" w:hAnsi="Arial" w:cs="Arial"/>
          <w:sz w:val="22"/>
          <w:szCs w:val="22"/>
        </w:rPr>
        <w:t>ţ</w:t>
      </w:r>
      <w:r w:rsidR="009A3E22">
        <w:rPr>
          <w:rFonts w:ascii="Arial" w:hAnsi="Arial" w:cs="Arial"/>
          <w:sz w:val="22"/>
          <w:szCs w:val="22"/>
        </w:rPr>
        <w:t xml:space="preserve">i </w:t>
      </w:r>
      <w:r w:rsidR="002F5515">
        <w:rPr>
          <w:rFonts w:ascii="Arial" w:hAnsi="Arial" w:cs="Arial"/>
          <w:sz w:val="22"/>
          <w:szCs w:val="22"/>
        </w:rPr>
        <w:t>ş</w:t>
      </w:r>
      <w:r w:rsidR="009A3E22">
        <w:rPr>
          <w:rFonts w:ascii="Arial" w:hAnsi="Arial" w:cs="Arial"/>
          <w:sz w:val="22"/>
          <w:szCs w:val="22"/>
        </w:rPr>
        <w:t xml:space="preserve">i baze de date, precum </w:t>
      </w:r>
      <w:r w:rsidR="002F5515">
        <w:rPr>
          <w:rFonts w:ascii="Arial" w:hAnsi="Arial" w:cs="Arial"/>
          <w:sz w:val="22"/>
          <w:szCs w:val="22"/>
        </w:rPr>
        <w:t>ş</w:t>
      </w:r>
      <w:r w:rsidRPr="00BC2382">
        <w:rPr>
          <w:rFonts w:ascii="Arial" w:hAnsi="Arial" w:cs="Arial"/>
          <w:sz w:val="22"/>
          <w:szCs w:val="22"/>
        </w:rPr>
        <w:t>i acces gratuit la Internet.</w:t>
      </w:r>
    </w:p>
    <w:p w:rsidR="002F5515" w:rsidRDefault="002F5515" w:rsidP="006B7DE8">
      <w:pPr>
        <w:pStyle w:val="Default"/>
        <w:spacing w:line="180" w:lineRule="atLeast"/>
        <w:rPr>
          <w:rFonts w:ascii="Arial" w:hAnsi="Arial" w:cs="Arial"/>
          <w:color w:val="0F378E"/>
          <w:sz w:val="16"/>
          <w:szCs w:val="16"/>
        </w:rPr>
      </w:pPr>
    </w:p>
    <w:p w:rsidR="00740B83" w:rsidRPr="006B7DE8" w:rsidRDefault="00740B83" w:rsidP="006B7DE8">
      <w:pPr>
        <w:pStyle w:val="Default"/>
        <w:spacing w:line="180" w:lineRule="atLeast"/>
        <w:jc w:val="center"/>
        <w:rPr>
          <w:rFonts w:ascii="Arial" w:hAnsi="Arial" w:cs="Arial"/>
          <w:color w:val="0F378E"/>
        </w:rPr>
      </w:pPr>
      <w:r w:rsidRPr="006B7DE8">
        <w:rPr>
          <w:rFonts w:ascii="Arial" w:hAnsi="Arial" w:cs="Arial"/>
          <w:color w:val="0F378E"/>
          <w:sz w:val="16"/>
          <w:szCs w:val="16"/>
        </w:rPr>
        <w:t>Bd. Regina Elisabeta</w:t>
      </w:r>
      <w:r w:rsidR="009A3E22" w:rsidRPr="006B7DE8">
        <w:rPr>
          <w:rFonts w:ascii="Arial" w:hAnsi="Arial" w:cs="Arial"/>
          <w:color w:val="0F378E"/>
          <w:sz w:val="16"/>
          <w:szCs w:val="16"/>
        </w:rPr>
        <w:t xml:space="preserve"> Nr. 32, et 1, sector 5, Bucure</w:t>
      </w:r>
      <w:r w:rsidR="002F5515" w:rsidRPr="006B7DE8">
        <w:rPr>
          <w:rFonts w:ascii="Arial" w:hAnsi="Arial" w:cs="Arial"/>
          <w:color w:val="0F378E"/>
          <w:sz w:val="16"/>
          <w:szCs w:val="16"/>
        </w:rPr>
        <w:t>ş</w:t>
      </w:r>
      <w:r w:rsidR="009A3E22" w:rsidRPr="006B7DE8">
        <w:rPr>
          <w:rFonts w:ascii="Arial" w:hAnsi="Arial" w:cs="Arial"/>
          <w:color w:val="0F378E"/>
          <w:sz w:val="16"/>
          <w:szCs w:val="16"/>
        </w:rPr>
        <w:t>ti, Româ</w:t>
      </w:r>
      <w:r w:rsidRPr="006B7DE8">
        <w:rPr>
          <w:rFonts w:ascii="Arial" w:hAnsi="Arial" w:cs="Arial"/>
          <w:color w:val="0F378E"/>
          <w:sz w:val="16"/>
          <w:szCs w:val="16"/>
        </w:rPr>
        <w:t>nia, tel./fax (40-21) 311 13 75; Cont</w:t>
      </w:r>
      <w:r w:rsidR="009A3E22" w:rsidRPr="006B7DE8">
        <w:rPr>
          <w:rFonts w:ascii="Arial" w:hAnsi="Arial" w:cs="Arial"/>
          <w:color w:val="0F378E"/>
          <w:sz w:val="16"/>
          <w:szCs w:val="16"/>
        </w:rPr>
        <w:t>: Alpha Bank, Sucursala Liberta</w:t>
      </w:r>
      <w:r w:rsidR="002F5515" w:rsidRPr="006B7DE8">
        <w:rPr>
          <w:rFonts w:ascii="Arial" w:hAnsi="Arial" w:cs="Arial"/>
          <w:color w:val="0F378E"/>
          <w:sz w:val="16"/>
          <w:szCs w:val="16"/>
        </w:rPr>
        <w:t>ţ</w:t>
      </w:r>
      <w:r w:rsidRPr="006B7DE8">
        <w:rPr>
          <w:rFonts w:ascii="Arial" w:hAnsi="Arial" w:cs="Arial"/>
          <w:color w:val="0F378E"/>
          <w:sz w:val="16"/>
          <w:szCs w:val="16"/>
        </w:rPr>
        <w:t>ii - RO44BUCU021000652511RO01, Cod fiscal 6332157 E-mail: staff@cji.ro - www.cji.ro</w:t>
      </w:r>
    </w:p>
    <w:sectPr w:rsidR="00740B83" w:rsidRPr="006B7DE8" w:rsidSect="007F02FB">
      <w:pgSz w:w="11909" w:h="16834" w:code="9"/>
      <w:pgMar w:top="1440" w:right="1080" w:bottom="70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D96" w:rsidRDefault="00E55D96" w:rsidP="00740B83">
      <w:pPr>
        <w:spacing w:after="0" w:line="240" w:lineRule="auto"/>
      </w:pPr>
      <w:r>
        <w:separator/>
      </w:r>
    </w:p>
  </w:endnote>
  <w:endnote w:type="continuationSeparator" w:id="1">
    <w:p w:rsidR="00E55D96" w:rsidRDefault="00E55D96" w:rsidP="0074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D96" w:rsidRDefault="00E55D96" w:rsidP="00740B83">
      <w:pPr>
        <w:spacing w:after="0" w:line="240" w:lineRule="auto"/>
      </w:pPr>
      <w:r>
        <w:separator/>
      </w:r>
    </w:p>
  </w:footnote>
  <w:footnote w:type="continuationSeparator" w:id="1">
    <w:p w:rsidR="00E55D96" w:rsidRDefault="00E55D96" w:rsidP="00740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76D"/>
    <w:rsid w:val="00063D40"/>
    <w:rsid w:val="00073C84"/>
    <w:rsid w:val="00103A05"/>
    <w:rsid w:val="001647D6"/>
    <w:rsid w:val="00172265"/>
    <w:rsid w:val="002F5515"/>
    <w:rsid w:val="00442E61"/>
    <w:rsid w:val="004502D0"/>
    <w:rsid w:val="00481BDD"/>
    <w:rsid w:val="005443FE"/>
    <w:rsid w:val="00547F8B"/>
    <w:rsid w:val="00550B94"/>
    <w:rsid w:val="006B7DE8"/>
    <w:rsid w:val="006F5BA6"/>
    <w:rsid w:val="00740B83"/>
    <w:rsid w:val="007A22CB"/>
    <w:rsid w:val="007F02FB"/>
    <w:rsid w:val="00950F85"/>
    <w:rsid w:val="009A3E22"/>
    <w:rsid w:val="009E77B3"/>
    <w:rsid w:val="00B2376D"/>
    <w:rsid w:val="00BC2382"/>
    <w:rsid w:val="00BE670A"/>
    <w:rsid w:val="00C03F00"/>
    <w:rsid w:val="00CB2C63"/>
    <w:rsid w:val="00CF4644"/>
    <w:rsid w:val="00DF5B27"/>
    <w:rsid w:val="00E5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376D"/>
    <w:rPr>
      <w:color w:val="6B9DDA"/>
      <w:u w:val="single"/>
    </w:rPr>
  </w:style>
  <w:style w:type="paragraph" w:styleId="NormalWeb">
    <w:name w:val="Normal (Web)"/>
    <w:basedOn w:val="Normal"/>
    <w:uiPriority w:val="99"/>
    <w:semiHidden/>
    <w:unhideWhenUsed/>
    <w:rsid w:val="00B2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376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B83"/>
  </w:style>
  <w:style w:type="paragraph" w:styleId="Footer">
    <w:name w:val="footer"/>
    <w:basedOn w:val="Normal"/>
    <w:link w:val="FooterChar"/>
    <w:uiPriority w:val="99"/>
    <w:semiHidden/>
    <w:unhideWhenUsed/>
    <w:rsid w:val="0074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B83"/>
  </w:style>
  <w:style w:type="paragraph" w:customStyle="1" w:styleId="Default">
    <w:name w:val="Default"/>
    <w:rsid w:val="00740B83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Theme="minorEastAsia" w:hAnsi="ArialMT" w:cs="Arial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424C-914C-457A-89A6-379744C6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Crisitina</cp:lastModifiedBy>
  <cp:revision>14</cp:revision>
  <cp:lastPrinted>2010-04-30T14:06:00Z</cp:lastPrinted>
  <dcterms:created xsi:type="dcterms:W3CDTF">2010-04-29T13:38:00Z</dcterms:created>
  <dcterms:modified xsi:type="dcterms:W3CDTF">2010-04-30T14:07:00Z</dcterms:modified>
</cp:coreProperties>
</file>